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D4" w:rsidRPr="00B66887" w:rsidRDefault="00D819D4" w:rsidP="00D819D4">
      <w:pPr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2023- 2024 EĞİTİM YILI 1. DÖNEM 12</w:t>
      </w:r>
      <w:r w:rsidRPr="00B66887">
        <w:rPr>
          <w:rFonts w:cstheme="minorHAnsi"/>
          <w:b/>
          <w:sz w:val="24"/>
          <w:szCs w:val="24"/>
        </w:rPr>
        <w:t>.SINIFLAR COĞRAFYA DERSİ</w:t>
      </w:r>
    </w:p>
    <w:p w:rsidR="00D819D4" w:rsidRPr="00B66887" w:rsidRDefault="00D819D4" w:rsidP="00D819D4">
      <w:pPr>
        <w:jc w:val="center"/>
        <w:rPr>
          <w:rFonts w:cstheme="minorHAnsi"/>
          <w:b/>
          <w:sz w:val="24"/>
          <w:szCs w:val="24"/>
        </w:rPr>
      </w:pPr>
      <w:r w:rsidRPr="00B66887">
        <w:rPr>
          <w:rFonts w:cstheme="minorHAnsi"/>
          <w:b/>
          <w:sz w:val="24"/>
          <w:szCs w:val="24"/>
        </w:rPr>
        <w:t xml:space="preserve"> 1. ORTAK YAZILI SINAV SENARYO TABLOSU (</w:t>
      </w:r>
      <w:r>
        <w:rPr>
          <w:rFonts w:cstheme="minorHAnsi"/>
          <w:b/>
          <w:sz w:val="24"/>
          <w:szCs w:val="24"/>
        </w:rPr>
        <w:t>1</w:t>
      </w:r>
      <w:r w:rsidRPr="00B66887">
        <w:rPr>
          <w:rFonts w:cstheme="minorHAnsi"/>
          <w:b/>
          <w:sz w:val="24"/>
          <w:szCs w:val="24"/>
        </w:rPr>
        <w:t xml:space="preserve">.SENARYO)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D819D4" w:rsidRPr="008B66ED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9D4" w:rsidRPr="008B66ED" w:rsidRDefault="00D819D4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GoBack"/>
            <w:r w:rsidRPr="008B66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8B66ED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Soru Sayısı</w:t>
            </w:r>
          </w:p>
        </w:tc>
      </w:tr>
      <w:tr w:rsidR="00D819D4" w:rsidRPr="008B66ED" w:rsidTr="00E00E0A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 xml:space="preserve">12.1.1. Doğa olaylarının </w:t>
            </w:r>
            <w:proofErr w:type="gramStart"/>
            <w:r w:rsidRPr="008B66ED">
              <w:rPr>
                <w:color w:val="000000"/>
                <w:sz w:val="24"/>
                <w:szCs w:val="24"/>
              </w:rPr>
              <w:t>ekstrem</w:t>
            </w:r>
            <w:proofErr w:type="gramEnd"/>
            <w:r w:rsidRPr="008B66ED">
              <w:rPr>
                <w:color w:val="000000"/>
                <w:sz w:val="24"/>
                <w:szCs w:val="24"/>
              </w:rPr>
              <w:t xml:space="preserve"> durumlarını ve etkilerini açıklar.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jc w:val="center"/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D819D4" w:rsidRPr="008B66ED" w:rsidTr="00E00E0A">
        <w:trPr>
          <w:trHeight w:val="206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>12.1.2. Doğal sistemlerdeki değişimlerle ilgili geleceğe yönelik çıkarımlarda bulunur.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jc w:val="center"/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>2</w:t>
            </w:r>
          </w:p>
        </w:tc>
      </w:tr>
      <w:tr w:rsidR="00D819D4" w:rsidRPr="008B66ED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>12.2.1.Bir bölgedeki baskın ekonomik faaliyet türünü sosyal ve kültürel hayata etkileri açısından analiz eder.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jc w:val="center"/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>1</w:t>
            </w:r>
          </w:p>
        </w:tc>
      </w:tr>
      <w:tr w:rsidR="00D819D4" w:rsidRPr="008B66ED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>12.2.2. Şehirleşme, göç ve sanayileşme ilişkisini toplumsal etkileri açısından yorumlar.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jc w:val="center"/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>3</w:t>
            </w:r>
          </w:p>
        </w:tc>
      </w:tr>
      <w:tr w:rsidR="00D819D4" w:rsidRPr="008B66ED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>12.2.3. Nüfus, yerleşme ve ekonomik faaliyetlerde gelecekte olabilecek değişimlerle ilgili çıkarımlarda bulunur.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9D4" w:rsidRPr="008B66ED" w:rsidRDefault="00D819D4" w:rsidP="00D819D4">
            <w:pPr>
              <w:jc w:val="center"/>
              <w:rPr>
                <w:color w:val="000000"/>
                <w:sz w:val="24"/>
                <w:szCs w:val="24"/>
              </w:rPr>
            </w:pPr>
            <w:r w:rsidRPr="008B66ED">
              <w:rPr>
                <w:color w:val="000000"/>
                <w:sz w:val="24"/>
                <w:szCs w:val="24"/>
              </w:rPr>
              <w:t>1</w:t>
            </w:r>
          </w:p>
        </w:tc>
      </w:tr>
      <w:bookmarkEnd w:id="0"/>
    </w:tbl>
    <w:p w:rsidR="00D819D4" w:rsidRPr="00B66887" w:rsidRDefault="00D819D4" w:rsidP="00D819D4">
      <w:pPr>
        <w:rPr>
          <w:sz w:val="24"/>
          <w:szCs w:val="24"/>
        </w:rPr>
      </w:pPr>
    </w:p>
    <w:p w:rsidR="00D819D4" w:rsidRPr="00B66887" w:rsidRDefault="00D819D4" w:rsidP="00D819D4">
      <w:pPr>
        <w:rPr>
          <w:sz w:val="24"/>
          <w:szCs w:val="24"/>
        </w:rPr>
      </w:pPr>
    </w:p>
    <w:p w:rsidR="00B76215" w:rsidRDefault="008B66ED"/>
    <w:sectPr w:rsidR="00B762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DA9"/>
    <w:rsid w:val="00485DA9"/>
    <w:rsid w:val="005C7496"/>
    <w:rsid w:val="008B0222"/>
    <w:rsid w:val="008B66ED"/>
    <w:rsid w:val="00BE1FBB"/>
    <w:rsid w:val="00D819D4"/>
    <w:rsid w:val="00D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F79D8D-538F-4303-81F3-4459B762D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9D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2023-10-17T11:49:00Z</dcterms:created>
  <dcterms:modified xsi:type="dcterms:W3CDTF">2023-10-17T12:28:00Z</dcterms:modified>
</cp:coreProperties>
</file>