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58" w:rsidRPr="0050582B" w:rsidRDefault="00117C58" w:rsidP="00117C58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2023- 2024 EĞİTİM YILI 1. DÖNEM 11.SINIFLAR </w:t>
      </w:r>
      <w:r>
        <w:rPr>
          <w:rFonts w:cstheme="minorHAnsi"/>
          <w:b/>
          <w:sz w:val="24"/>
          <w:szCs w:val="24"/>
        </w:rPr>
        <w:t>FELSEFE</w:t>
      </w:r>
      <w:r w:rsidRPr="0050582B">
        <w:rPr>
          <w:rFonts w:cstheme="minorHAnsi"/>
          <w:b/>
          <w:sz w:val="24"/>
          <w:szCs w:val="24"/>
        </w:rPr>
        <w:t xml:space="preserve"> DERSİ</w:t>
      </w:r>
    </w:p>
    <w:p w:rsidR="00117C58" w:rsidRPr="0050582B" w:rsidRDefault="00117C58" w:rsidP="00117C58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</w:t>
      </w:r>
      <w:r w:rsidR="00C8314E">
        <w:rPr>
          <w:rFonts w:cstheme="minorHAnsi"/>
          <w:b/>
          <w:sz w:val="24"/>
          <w:szCs w:val="24"/>
        </w:rPr>
        <w:t>2</w:t>
      </w:r>
      <w:r w:rsidRPr="0050582B">
        <w:rPr>
          <w:rFonts w:cstheme="minorHAnsi"/>
          <w:b/>
          <w:sz w:val="24"/>
          <w:szCs w:val="24"/>
        </w:rPr>
        <w:t>. ORTAK YAZILI SINAV SENARYO TABLOSU</w:t>
      </w:r>
      <w:r w:rsidR="00C8314E">
        <w:rPr>
          <w:rFonts w:cstheme="minorHAnsi"/>
          <w:b/>
          <w:sz w:val="24"/>
          <w:szCs w:val="24"/>
        </w:rPr>
        <w:t xml:space="preserve"> (7</w:t>
      </w:r>
      <w:r w:rsidRPr="0050582B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17C58" w:rsidRPr="008D4A1F" w:rsidTr="00C8314E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C58" w:rsidRPr="008D4A1F" w:rsidRDefault="00117C58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4A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58" w:rsidRPr="008D4A1F" w:rsidRDefault="00117C58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4A1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C8314E" w:rsidRPr="008D4A1F" w:rsidTr="00C8314E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4E" w:rsidRDefault="00C8314E" w:rsidP="00C8314E">
            <w:pPr>
              <w:rPr>
                <w:color w:val="000000"/>
              </w:rPr>
            </w:pPr>
            <w:r>
              <w:rPr>
                <w:color w:val="000000"/>
              </w:rPr>
              <w:t>11.1.1. Felsefenin ortaya çıkışını hazırlayan düşünce ortamını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14E" w:rsidRPr="008D4A1F" w:rsidRDefault="00C8314E" w:rsidP="00C8314E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8314E" w:rsidRPr="008D4A1F" w:rsidTr="00C8314E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4E" w:rsidRDefault="00C8314E" w:rsidP="00C8314E">
            <w:pPr>
              <w:rPr>
                <w:color w:val="000000"/>
              </w:rPr>
            </w:pPr>
            <w:r>
              <w:rPr>
                <w:color w:val="000000"/>
              </w:rPr>
              <w:t>11.1.2. MÖ 6. yüzyıl - MS 2. yüzyıl felsefesinin karakteristik özelliklerini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4E" w:rsidRPr="008D4A1F" w:rsidRDefault="00C8314E" w:rsidP="00C831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8314E" w:rsidRPr="008D4A1F" w:rsidTr="00C8314E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4E" w:rsidRDefault="00C8314E" w:rsidP="00C8314E">
            <w:pPr>
              <w:rPr>
                <w:color w:val="000000"/>
              </w:rPr>
            </w:pPr>
            <w:r>
              <w:rPr>
                <w:color w:val="000000"/>
              </w:rPr>
              <w:t>11.2.1. MS 2. yüzyıl - MS 15. yüzyıl felsefesini hazırlayan düşünce ortamını açıklar.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14E" w:rsidRPr="008D4A1F" w:rsidRDefault="00C8314E" w:rsidP="00C831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8314E" w:rsidRPr="008D4A1F" w:rsidTr="00C8314E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4E" w:rsidRDefault="00C8314E" w:rsidP="00C8314E">
            <w:pPr>
              <w:rPr>
                <w:color w:val="000000"/>
              </w:rPr>
            </w:pPr>
            <w:r>
              <w:rPr>
                <w:color w:val="000000"/>
              </w:rPr>
              <w:t>11.2.2. MS 2. yüzyıl - MS 15. yüzyıl felsefesinin karakteristik özelliklerini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4E" w:rsidRPr="008D4A1F" w:rsidRDefault="00C8314E" w:rsidP="00C831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8314E" w:rsidRPr="008D4A1F" w:rsidTr="0018363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14E" w:rsidRDefault="00C8314E" w:rsidP="00C8314E">
            <w:pPr>
              <w:rPr>
                <w:color w:val="000000"/>
              </w:rPr>
            </w:pPr>
            <w:r>
              <w:rPr>
                <w:color w:val="000000"/>
              </w:rPr>
              <w:t>11.2.3. Örnek felsefi metinlerden hareketle MS 2. yüzyıl - MS 15. yüzyıl filozoflarının felsefi görüşlerini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4E" w:rsidRPr="008D4A1F" w:rsidRDefault="00C8314E" w:rsidP="00C831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8314E" w:rsidRPr="008D4A1F" w:rsidTr="0018363F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14E" w:rsidRDefault="00C8314E" w:rsidP="00C8314E">
            <w:pPr>
              <w:rPr>
                <w:color w:val="000000"/>
              </w:rPr>
            </w:pPr>
            <w:r>
              <w:rPr>
                <w:color w:val="000000"/>
              </w:rPr>
              <w:t xml:space="preserve">11.2.4. MS 2. yüzyıl-MS 15. yüzyıl felsefesindeki örnek düşünce ve </w:t>
            </w:r>
            <w:proofErr w:type="gramStart"/>
            <w:r>
              <w:rPr>
                <w:color w:val="000000"/>
              </w:rPr>
              <w:t>argümanları</w:t>
            </w:r>
            <w:proofErr w:type="gramEnd"/>
            <w:r>
              <w:rPr>
                <w:color w:val="000000"/>
              </w:rPr>
              <w:t xml:space="preserve"> felsefi açıdan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14E" w:rsidRPr="008D4A1F" w:rsidRDefault="00C8314E" w:rsidP="00C831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76215" w:rsidRDefault="00C8314E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6A"/>
    <w:rsid w:val="00117C58"/>
    <w:rsid w:val="003B7B6A"/>
    <w:rsid w:val="005C7496"/>
    <w:rsid w:val="008B0222"/>
    <w:rsid w:val="008D4A1F"/>
    <w:rsid w:val="00BE1FBB"/>
    <w:rsid w:val="00C8314E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CD55-2C79-48EC-92DD-DD03E89D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2023-10-17T11:40:00Z</dcterms:created>
  <dcterms:modified xsi:type="dcterms:W3CDTF">2023-11-28T08:46:00Z</dcterms:modified>
</cp:coreProperties>
</file>