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A63112">
        <w:rPr>
          <w:rFonts w:cstheme="minorHAnsi"/>
          <w:b/>
          <w:sz w:val="24"/>
          <w:szCs w:val="24"/>
        </w:rPr>
        <w:t xml:space="preserve">2023- 2024 EĞİTİM YILI </w:t>
      </w:r>
      <w:r w:rsidR="00C31443" w:rsidRPr="00A63112">
        <w:rPr>
          <w:rFonts w:cstheme="minorHAnsi"/>
          <w:b/>
          <w:sz w:val="24"/>
          <w:szCs w:val="24"/>
        </w:rPr>
        <w:t>2</w:t>
      </w:r>
      <w:r w:rsidRPr="00A63112">
        <w:rPr>
          <w:rFonts w:cstheme="minorHAnsi"/>
          <w:b/>
          <w:sz w:val="24"/>
          <w:szCs w:val="24"/>
        </w:rPr>
        <w:t xml:space="preserve">. </w:t>
      </w:r>
      <w:proofErr w:type="gramStart"/>
      <w:r w:rsidRPr="00A63112">
        <w:rPr>
          <w:rFonts w:cstheme="minorHAnsi"/>
          <w:b/>
          <w:sz w:val="24"/>
          <w:szCs w:val="24"/>
        </w:rPr>
        <w:t xml:space="preserve">DÖNEM  </w:t>
      </w:r>
      <w:r w:rsidR="006136EC" w:rsidRPr="00A63112">
        <w:rPr>
          <w:rFonts w:cstheme="minorHAnsi"/>
          <w:b/>
          <w:sz w:val="24"/>
          <w:szCs w:val="24"/>
        </w:rPr>
        <w:t>5</w:t>
      </w:r>
      <w:proofErr w:type="gramEnd"/>
      <w:r w:rsidR="006136EC" w:rsidRPr="00A63112">
        <w:rPr>
          <w:rFonts w:cstheme="minorHAnsi"/>
          <w:b/>
          <w:sz w:val="24"/>
          <w:szCs w:val="24"/>
        </w:rPr>
        <w:t xml:space="preserve">.SINIFLAR </w:t>
      </w:r>
      <w:r w:rsidR="001F100C" w:rsidRPr="001F100C">
        <w:rPr>
          <w:rFonts w:cstheme="minorHAnsi"/>
          <w:b/>
          <w:sz w:val="24"/>
          <w:szCs w:val="24"/>
        </w:rPr>
        <w:t>MATEMATİK</w:t>
      </w:r>
      <w:r w:rsidR="00FB3A5E" w:rsidRPr="00A63112">
        <w:rPr>
          <w:rFonts w:cstheme="minorHAnsi"/>
          <w:b/>
          <w:sz w:val="24"/>
          <w:szCs w:val="24"/>
        </w:rPr>
        <w:t xml:space="preserve"> DERSİ</w:t>
      </w: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A63112">
        <w:rPr>
          <w:rFonts w:cstheme="minorHAnsi"/>
          <w:b/>
          <w:sz w:val="24"/>
          <w:szCs w:val="24"/>
        </w:rPr>
        <w:t xml:space="preserve"> </w:t>
      </w:r>
      <w:r w:rsidR="00FF04CB" w:rsidRPr="00A63112">
        <w:rPr>
          <w:rFonts w:cstheme="minorHAnsi"/>
          <w:b/>
          <w:sz w:val="24"/>
          <w:szCs w:val="24"/>
        </w:rPr>
        <w:t>2</w:t>
      </w:r>
      <w:r w:rsidRPr="00A63112">
        <w:rPr>
          <w:rFonts w:cstheme="minorHAnsi"/>
          <w:b/>
          <w:sz w:val="24"/>
          <w:szCs w:val="24"/>
        </w:rPr>
        <w:t xml:space="preserve">. ORTAK YAZILI SINAV SENARYO </w:t>
      </w:r>
      <w:r w:rsidR="000F0F03" w:rsidRPr="00A63112">
        <w:rPr>
          <w:rFonts w:cstheme="minorHAnsi"/>
          <w:b/>
          <w:sz w:val="24"/>
          <w:szCs w:val="24"/>
        </w:rPr>
        <w:t>TABLOSU</w:t>
      </w:r>
      <w:r w:rsidRPr="00A63112">
        <w:rPr>
          <w:rFonts w:cstheme="minorHAnsi"/>
          <w:b/>
          <w:sz w:val="24"/>
          <w:szCs w:val="24"/>
        </w:rPr>
        <w:t xml:space="preserve"> </w:t>
      </w:r>
      <w:r w:rsidR="00E11404" w:rsidRPr="00A63112">
        <w:rPr>
          <w:rFonts w:cstheme="minorHAnsi"/>
          <w:b/>
          <w:sz w:val="24"/>
          <w:szCs w:val="24"/>
        </w:rPr>
        <w:t>(</w:t>
      </w:r>
      <w:r w:rsidR="00A63112" w:rsidRPr="00A63112">
        <w:rPr>
          <w:rFonts w:cstheme="minorHAnsi"/>
          <w:b/>
          <w:sz w:val="24"/>
          <w:szCs w:val="24"/>
        </w:rPr>
        <w:t>7</w:t>
      </w:r>
      <w:r w:rsidR="00E11404" w:rsidRPr="00A63112">
        <w:rPr>
          <w:rFonts w:cstheme="minorHAnsi"/>
          <w:b/>
          <w:sz w:val="24"/>
          <w:szCs w:val="24"/>
        </w:rPr>
        <w:t>. 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A63112" w:rsidTr="00681214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A63112" w:rsidRDefault="001D37C3" w:rsidP="006812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6311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A63112" w:rsidRDefault="00E11404" w:rsidP="006812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6311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D006FE" w:rsidRPr="00A63112" w:rsidTr="00681214">
        <w:trPr>
          <w:trHeight w:val="118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1F100C" w:rsidRDefault="001F100C" w:rsidP="00681214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F100C">
              <w:rPr>
                <w:rFonts w:cstheme="minorHAnsi"/>
                <w:bCs/>
                <w:color w:val="000000"/>
                <w:sz w:val="24"/>
                <w:szCs w:val="24"/>
              </w:rPr>
              <w:t xml:space="preserve"> M.5.1.5.6. Ondalık gösterimleri verilen sayılarla topla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ma ve çıkarma işlemleri yapar.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681214">
        <w:trPr>
          <w:trHeight w:val="118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1F100C" w:rsidRDefault="001F100C" w:rsidP="00681214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F100C">
              <w:rPr>
                <w:rFonts w:cstheme="minorHAnsi"/>
                <w:bCs/>
                <w:color w:val="000000"/>
                <w:sz w:val="24"/>
                <w:szCs w:val="24"/>
              </w:rPr>
              <w:t>M.5.1.6.3. Kesir, ondalık ve yüzdelik gösterimlerle belirtilen çoklukları karşılaştırır.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681214">
        <w:trPr>
          <w:trHeight w:val="118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1F100C" w:rsidRDefault="001F100C" w:rsidP="00681214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F100C">
              <w:rPr>
                <w:color w:val="000000"/>
              </w:rPr>
              <w:t>M.5.2.1.3. Bir doğru parçasına eşit uzunlukta doğru parçaları çizer. Kareli, noktalı kâğıt vb. üzerinde yatay, dikey veya eğik konumlu doğru parçaları üzerinde çalışılması sağlanmalıdır.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F100C" w:rsidRPr="00A63112" w:rsidTr="00681214">
        <w:trPr>
          <w:trHeight w:val="1190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C" w:rsidRPr="001F100C" w:rsidRDefault="001F100C" w:rsidP="00681214">
            <w:r w:rsidRPr="001F100C">
              <w:t>M.5.2.2.2. Açılarına ve kenarlarına göre üçgenler oluşturur, oluşturulmuş farklı üçgenleri kenar ve açı özelliklerine göre sınıflandırır.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C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F100C" w:rsidRPr="00A63112" w:rsidTr="00681214">
        <w:trPr>
          <w:trHeight w:val="118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14" w:rsidRPr="001F100C" w:rsidRDefault="001F100C" w:rsidP="00681214">
            <w:r w:rsidRPr="001F100C">
              <w:t>M.5.2.2.3. Dikdörtgen, paralelkenar, eşkenar dörtgen ve yamuğun temel e</w:t>
            </w:r>
            <w:r>
              <w:t>lemanlarını belirler ve çizer.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C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681214">
        <w:trPr>
          <w:trHeight w:val="118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1F100C" w:rsidRDefault="001F100C" w:rsidP="00681214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F100C">
              <w:rPr>
                <w:rFonts w:cstheme="minorHAnsi"/>
                <w:bCs/>
                <w:color w:val="000000"/>
                <w:sz w:val="24"/>
                <w:szCs w:val="24"/>
              </w:rPr>
              <w:t>M.5.2.2.4. Üçgen ve dörtgenlerin iç açılarının ölçüleri toplamını belir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ler ve verilmeyen açıyı bulur.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A80F0C" w:rsidRPr="00A63112" w:rsidTr="00681214">
        <w:trPr>
          <w:trHeight w:val="118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6D1C56" w:rsidRDefault="00A80F0C" w:rsidP="00681214">
            <w:r w:rsidRPr="006D1C56">
              <w:t>M.5.3.1.3. Sıklık tablosu veya sütun grafiği ile gösterilmiş verileri yorumlamaya yönelik problemleri çözer.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A80F0C" w:rsidRPr="00A63112" w:rsidTr="00681214">
        <w:trPr>
          <w:trHeight w:val="1190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6D1C56" w:rsidRDefault="00A80F0C" w:rsidP="00681214">
            <w:r w:rsidRPr="006D1C56">
              <w:t xml:space="preserve">M.5.2.3.1. Uzunluk ölçme birimlerini tanır; metre-kilometre, metre-desimetre-santimetre-milimetre birimlerini birbirine dönüştürür ve ilgili problemleri çözer.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A80F0C" w:rsidRPr="00A63112" w:rsidTr="00681214">
        <w:trPr>
          <w:trHeight w:val="1190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6D1C56" w:rsidRDefault="00A80F0C" w:rsidP="00681214">
            <w:r w:rsidRPr="006D1C56">
              <w:t>M.5.2.3.2. Üçgen ve dörtgenlerin çevre uzunluklarını hesaplar, verilen bir çevre uzunluğuna s</w:t>
            </w:r>
            <w:r w:rsidR="00681214">
              <w:t>ahip farklı şekiller oluşturur.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A80F0C" w:rsidRPr="00A63112" w:rsidTr="00681214">
        <w:trPr>
          <w:trHeight w:val="1190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Default="00A80F0C" w:rsidP="00681214">
            <w:r w:rsidRPr="006D1C56">
              <w:t>M.5.2.3.3. Zaman ölçü birimlerini tanır, birbirine dönüştürür ve ilgili problemleri çözer.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0C" w:rsidRPr="00A63112" w:rsidRDefault="00681214" w:rsidP="0068121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A63112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D05C6"/>
    <w:rsid w:val="001D37C3"/>
    <w:rsid w:val="001F100C"/>
    <w:rsid w:val="002F667C"/>
    <w:rsid w:val="005C7496"/>
    <w:rsid w:val="006136EC"/>
    <w:rsid w:val="00681214"/>
    <w:rsid w:val="008B0222"/>
    <w:rsid w:val="00A63112"/>
    <w:rsid w:val="00A80F0C"/>
    <w:rsid w:val="00BE1FBB"/>
    <w:rsid w:val="00C31443"/>
    <w:rsid w:val="00C577D3"/>
    <w:rsid w:val="00D006FE"/>
    <w:rsid w:val="00D229D6"/>
    <w:rsid w:val="00D77DD2"/>
    <w:rsid w:val="00D92C05"/>
    <w:rsid w:val="00E11404"/>
    <w:rsid w:val="00FB3A5E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F544-DA4F-4BD9-9CF0-FF4AF5A9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2023-10-17T11:06:00Z</dcterms:created>
  <dcterms:modified xsi:type="dcterms:W3CDTF">2024-05-13T06:51:00Z</dcterms:modified>
</cp:coreProperties>
</file>